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1E215" w14:textId="77777777" w:rsidR="00874E79" w:rsidRDefault="00C67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CRITÉRIOS DE AVALIAÇÃO DO CURRÍCULO PARA PROJETOS DE INICIAÇÃO CIENTÍFICA </w:t>
      </w:r>
    </w:p>
    <w:p w14:paraId="5D0B0755" w14:textId="77777777" w:rsidR="00874E79" w:rsidRDefault="00C67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</w:rPr>
        <w:t>Área de Avaliação - QUALIS CAPES: ________________________________ (obrigatório)</w:t>
      </w:r>
    </w:p>
    <w:p w14:paraId="0B254191" w14:textId="77777777" w:rsidR="00874E79" w:rsidRDefault="00C67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TIPO C - ÁREAS CIÊNCIAS EXATAS E ENGENHARIAS</w:t>
      </w:r>
    </w:p>
    <w:tbl>
      <w:tblPr>
        <w:tblStyle w:val="a"/>
        <w:tblW w:w="96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111"/>
        <w:gridCol w:w="1105"/>
        <w:gridCol w:w="1093"/>
        <w:gridCol w:w="1116"/>
      </w:tblGrid>
      <w:tr w:rsidR="00874E79" w14:paraId="67E3D4EE" w14:textId="77777777">
        <w:tc>
          <w:tcPr>
            <w:tcW w:w="52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2F510A8E" w14:textId="77777777" w:rsidR="00874E79" w:rsidRDefault="00C6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DISCRIMINAÇÃO</w:t>
            </w:r>
          </w:p>
        </w:tc>
        <w:tc>
          <w:tcPr>
            <w:tcW w:w="11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30EA9E0" w14:textId="77777777" w:rsidR="00874E79" w:rsidRDefault="00C6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QTDE ORIENT.</w:t>
            </w:r>
          </w:p>
        </w:tc>
        <w:tc>
          <w:tcPr>
            <w:tcW w:w="11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497CA5E" w14:textId="77777777" w:rsidR="00874E79" w:rsidRDefault="00C6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QTDE COMITÊ</w:t>
            </w:r>
          </w:p>
        </w:tc>
        <w:tc>
          <w:tcPr>
            <w:tcW w:w="10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7E3B69BC" w14:textId="77777777" w:rsidR="00874E79" w:rsidRDefault="00C6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PONTOS unidade</w:t>
            </w:r>
          </w:p>
        </w:tc>
        <w:tc>
          <w:tcPr>
            <w:tcW w:w="11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48545F96" w14:textId="77777777" w:rsidR="00874E79" w:rsidRDefault="00C6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Pontuação máxima</w:t>
            </w:r>
          </w:p>
        </w:tc>
      </w:tr>
      <w:tr w:rsidR="00874E79" w14:paraId="2650231D" w14:textId="77777777">
        <w:tc>
          <w:tcPr>
            <w:tcW w:w="963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2A6CADB1" w14:textId="77777777" w:rsidR="00874E79" w:rsidRDefault="00C6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1. Artigos Publicados em periódicos científicos especializados com corpo editorial, constantes nas normativas da área do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/Capes e classificados nos seguintes estratos:</w:t>
            </w:r>
          </w:p>
        </w:tc>
      </w:tr>
      <w:tr w:rsidR="00874E79" w14:paraId="21417F8E" w14:textId="77777777">
        <w:tc>
          <w:tcPr>
            <w:tcW w:w="52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B5FD1C5" w14:textId="77777777" w:rsidR="00874E79" w:rsidRDefault="00C67A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1.1.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A1 (100%)</w:t>
            </w:r>
          </w:p>
        </w:tc>
        <w:tc>
          <w:tcPr>
            <w:tcW w:w="111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55FF6249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18" w:space="0" w:color="000000"/>
            </w:tcBorders>
            <w:vAlign w:val="center"/>
          </w:tcPr>
          <w:p w14:paraId="416A5DC4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18" w:space="0" w:color="000000"/>
            </w:tcBorders>
            <w:vAlign w:val="center"/>
          </w:tcPr>
          <w:p w14:paraId="289BFA7A" w14:textId="77777777" w:rsidR="00874E79" w:rsidRDefault="00C6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11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02E4DEBC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74E79" w14:paraId="7AEFF20A" w14:textId="77777777">
        <w:tc>
          <w:tcPr>
            <w:tcW w:w="521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8C73956" w14:textId="77777777" w:rsidR="00874E79" w:rsidRDefault="00C67A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1.2.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A2 (85%)</w:t>
            </w:r>
          </w:p>
        </w:tc>
        <w:tc>
          <w:tcPr>
            <w:tcW w:w="1111" w:type="dxa"/>
            <w:tcBorders>
              <w:left w:val="single" w:sz="18" w:space="0" w:color="000000"/>
            </w:tcBorders>
            <w:vAlign w:val="center"/>
          </w:tcPr>
          <w:p w14:paraId="3DEF856A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28DDFFF0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14:paraId="67B05827" w14:textId="77777777" w:rsidR="00874E79" w:rsidRDefault="00C6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85</w:t>
            </w:r>
          </w:p>
        </w:tc>
        <w:tc>
          <w:tcPr>
            <w:tcW w:w="1116" w:type="dxa"/>
            <w:tcBorders>
              <w:right w:val="single" w:sz="18" w:space="0" w:color="000000"/>
            </w:tcBorders>
            <w:vAlign w:val="center"/>
          </w:tcPr>
          <w:p w14:paraId="7332B252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74E79" w14:paraId="1D61D250" w14:textId="77777777">
        <w:tc>
          <w:tcPr>
            <w:tcW w:w="521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2256C62" w14:textId="77777777" w:rsidR="00874E79" w:rsidRDefault="00C67A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1.3.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B1 (70%)</w:t>
            </w:r>
          </w:p>
        </w:tc>
        <w:tc>
          <w:tcPr>
            <w:tcW w:w="1111" w:type="dxa"/>
            <w:tcBorders>
              <w:left w:val="single" w:sz="18" w:space="0" w:color="000000"/>
            </w:tcBorders>
            <w:vAlign w:val="center"/>
          </w:tcPr>
          <w:p w14:paraId="50BBC417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4E5E940D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14:paraId="1D628D91" w14:textId="77777777" w:rsidR="00874E79" w:rsidRDefault="00C6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1116" w:type="dxa"/>
            <w:tcBorders>
              <w:right w:val="single" w:sz="18" w:space="0" w:color="000000"/>
            </w:tcBorders>
            <w:vAlign w:val="center"/>
          </w:tcPr>
          <w:p w14:paraId="68DDBB28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74E79" w14:paraId="769026F1" w14:textId="77777777">
        <w:tc>
          <w:tcPr>
            <w:tcW w:w="521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CCE064D" w14:textId="77777777" w:rsidR="00874E79" w:rsidRDefault="00C67A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1.4.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B2 (50%)</w:t>
            </w:r>
          </w:p>
        </w:tc>
        <w:tc>
          <w:tcPr>
            <w:tcW w:w="1111" w:type="dxa"/>
            <w:tcBorders>
              <w:left w:val="single" w:sz="18" w:space="0" w:color="000000"/>
            </w:tcBorders>
            <w:vAlign w:val="center"/>
          </w:tcPr>
          <w:p w14:paraId="16D49D81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75AB160E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14:paraId="3F7A2021" w14:textId="77777777" w:rsidR="00874E79" w:rsidRDefault="00C6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1116" w:type="dxa"/>
            <w:tcBorders>
              <w:right w:val="single" w:sz="18" w:space="0" w:color="000000"/>
            </w:tcBorders>
            <w:vAlign w:val="center"/>
          </w:tcPr>
          <w:p w14:paraId="4B2F745E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74E79" w14:paraId="78B64A65" w14:textId="77777777">
        <w:tc>
          <w:tcPr>
            <w:tcW w:w="521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332E1DE" w14:textId="77777777" w:rsidR="00874E79" w:rsidRDefault="00C67A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1.5.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B3 (25%)</w:t>
            </w:r>
          </w:p>
        </w:tc>
        <w:tc>
          <w:tcPr>
            <w:tcW w:w="1111" w:type="dxa"/>
            <w:tcBorders>
              <w:left w:val="single" w:sz="18" w:space="0" w:color="000000"/>
            </w:tcBorders>
            <w:vAlign w:val="center"/>
          </w:tcPr>
          <w:p w14:paraId="220FADEF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4E906AB6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14:paraId="155AAD80" w14:textId="77777777" w:rsidR="00874E79" w:rsidRDefault="00C6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1116" w:type="dxa"/>
            <w:tcBorders>
              <w:right w:val="single" w:sz="18" w:space="0" w:color="000000"/>
            </w:tcBorders>
            <w:vAlign w:val="center"/>
          </w:tcPr>
          <w:p w14:paraId="52BEB1C2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74E79" w14:paraId="0302431D" w14:textId="77777777">
        <w:tc>
          <w:tcPr>
            <w:tcW w:w="521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4510C9E" w14:textId="77777777" w:rsidR="00874E79" w:rsidRDefault="00C67A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1.6.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B4 e B5* (15%)</w:t>
            </w:r>
          </w:p>
        </w:tc>
        <w:tc>
          <w:tcPr>
            <w:tcW w:w="1111" w:type="dxa"/>
            <w:tcBorders>
              <w:left w:val="single" w:sz="18" w:space="0" w:color="000000"/>
            </w:tcBorders>
            <w:vAlign w:val="center"/>
          </w:tcPr>
          <w:p w14:paraId="345DA9B2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0843D028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14:paraId="2C9554BE" w14:textId="77777777" w:rsidR="00874E79" w:rsidRDefault="00C6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116" w:type="dxa"/>
            <w:tcBorders>
              <w:right w:val="single" w:sz="18" w:space="0" w:color="000000"/>
            </w:tcBorders>
            <w:vAlign w:val="center"/>
          </w:tcPr>
          <w:p w14:paraId="77E0B810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74E79" w14:paraId="02B8B459" w14:textId="77777777">
        <w:tc>
          <w:tcPr>
            <w:tcW w:w="52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8D56869" w14:textId="77777777" w:rsidR="00874E79" w:rsidRDefault="00C67A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1.7.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 ou artigos Publicados em periódicos científicos com ISSN, mas sem classificação no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 CAPES. (5%)</w:t>
            </w:r>
          </w:p>
        </w:tc>
        <w:tc>
          <w:tcPr>
            <w:tcW w:w="111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7E133273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bottom w:val="single" w:sz="18" w:space="0" w:color="000000"/>
            </w:tcBorders>
            <w:vAlign w:val="center"/>
          </w:tcPr>
          <w:p w14:paraId="4183605A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tcBorders>
              <w:bottom w:val="single" w:sz="18" w:space="0" w:color="000000"/>
            </w:tcBorders>
            <w:vAlign w:val="center"/>
          </w:tcPr>
          <w:p w14:paraId="68142DB1" w14:textId="77777777" w:rsidR="00874E79" w:rsidRDefault="00C6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929C6B3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74E79" w14:paraId="0B1A4DE1" w14:textId="77777777">
        <w:tc>
          <w:tcPr>
            <w:tcW w:w="852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EB5C5B" w14:textId="77777777" w:rsidR="00874E79" w:rsidRDefault="00C67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(item 1)</w:t>
            </w:r>
          </w:p>
        </w:tc>
        <w:tc>
          <w:tcPr>
            <w:tcW w:w="111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A42AE02" w14:textId="77777777" w:rsidR="00874E79" w:rsidRDefault="00874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4E79" w14:paraId="55C78C4B" w14:textId="77777777">
        <w:tc>
          <w:tcPr>
            <w:tcW w:w="52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FFFFFF"/>
            </w:tcBorders>
            <w:vAlign w:val="center"/>
          </w:tcPr>
          <w:p w14:paraId="0B2A63B6" w14:textId="77777777" w:rsidR="00874E79" w:rsidRDefault="00C67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 Trabalhos publicados em congressos e eventos científicos</w:t>
            </w:r>
          </w:p>
        </w:tc>
        <w:tc>
          <w:tcPr>
            <w:tcW w:w="4425" w:type="dxa"/>
            <w:gridSpan w:val="4"/>
            <w:tcBorders>
              <w:top w:val="single" w:sz="18" w:space="0" w:color="000000"/>
              <w:left w:val="single" w:sz="18" w:space="0" w:color="FFFFFF"/>
              <w:bottom w:val="single" w:sz="18" w:space="0" w:color="000000"/>
              <w:right w:val="single" w:sz="18" w:space="0" w:color="000000"/>
            </w:tcBorders>
            <w:vAlign w:val="center"/>
          </w:tcPr>
          <w:p w14:paraId="743FFC86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4E79" w14:paraId="4A3AD60F" w14:textId="77777777">
        <w:tc>
          <w:tcPr>
            <w:tcW w:w="52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35E0B5C" w14:textId="77777777" w:rsidR="00874E79" w:rsidRDefault="00C67A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2.1. Trabalhos completos em eventos internacionais</w:t>
            </w:r>
          </w:p>
        </w:tc>
        <w:tc>
          <w:tcPr>
            <w:tcW w:w="111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29E6BAC4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18" w:space="0" w:color="000000"/>
            </w:tcBorders>
            <w:vAlign w:val="center"/>
          </w:tcPr>
          <w:p w14:paraId="1397ABBA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18" w:space="0" w:color="000000"/>
            </w:tcBorders>
            <w:vAlign w:val="center"/>
          </w:tcPr>
          <w:p w14:paraId="3CA3ACBA" w14:textId="77777777" w:rsidR="00874E79" w:rsidRDefault="00C6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11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6E263136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74E79" w14:paraId="586CA823" w14:textId="77777777">
        <w:tc>
          <w:tcPr>
            <w:tcW w:w="521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E32D796" w14:textId="77777777" w:rsidR="00874E79" w:rsidRDefault="00C67A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2.2. Trabalhos completos em eventos nacionais</w:t>
            </w:r>
          </w:p>
        </w:tc>
        <w:tc>
          <w:tcPr>
            <w:tcW w:w="1111" w:type="dxa"/>
            <w:tcBorders>
              <w:left w:val="single" w:sz="18" w:space="0" w:color="000000"/>
            </w:tcBorders>
            <w:vAlign w:val="center"/>
          </w:tcPr>
          <w:p w14:paraId="0F85830A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1000DF8B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14:paraId="0C8C80DC" w14:textId="77777777" w:rsidR="00874E79" w:rsidRDefault="00C6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16" w:type="dxa"/>
            <w:tcBorders>
              <w:right w:val="single" w:sz="18" w:space="0" w:color="000000"/>
            </w:tcBorders>
            <w:vAlign w:val="center"/>
          </w:tcPr>
          <w:p w14:paraId="05383597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74E79" w14:paraId="06441452" w14:textId="77777777">
        <w:tc>
          <w:tcPr>
            <w:tcW w:w="521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B7B2F17" w14:textId="77777777" w:rsidR="00874E79" w:rsidRDefault="00C67A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2.3. Trabalhos completos em eventos regionais e locais</w:t>
            </w:r>
          </w:p>
        </w:tc>
        <w:tc>
          <w:tcPr>
            <w:tcW w:w="1111" w:type="dxa"/>
            <w:tcBorders>
              <w:left w:val="single" w:sz="18" w:space="0" w:color="000000"/>
            </w:tcBorders>
            <w:vAlign w:val="center"/>
          </w:tcPr>
          <w:p w14:paraId="1FCA602C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31D83128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14:paraId="4DE295B6" w14:textId="77777777" w:rsidR="00874E79" w:rsidRDefault="00C6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16" w:type="dxa"/>
            <w:tcBorders>
              <w:right w:val="single" w:sz="18" w:space="0" w:color="000000"/>
            </w:tcBorders>
            <w:vAlign w:val="center"/>
          </w:tcPr>
          <w:p w14:paraId="08963A37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74E79" w14:paraId="46E4F1D4" w14:textId="77777777">
        <w:tc>
          <w:tcPr>
            <w:tcW w:w="521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CCC3413" w14:textId="77777777" w:rsidR="00874E79" w:rsidRDefault="00C67A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2.4. Resumos em eventos internacionais e nacionais</w:t>
            </w:r>
          </w:p>
        </w:tc>
        <w:tc>
          <w:tcPr>
            <w:tcW w:w="1111" w:type="dxa"/>
            <w:tcBorders>
              <w:left w:val="single" w:sz="18" w:space="0" w:color="000000"/>
            </w:tcBorders>
            <w:vAlign w:val="center"/>
          </w:tcPr>
          <w:p w14:paraId="40F6B623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53B632A8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14:paraId="0FC23DFC" w14:textId="77777777" w:rsidR="00874E79" w:rsidRDefault="00C6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right w:val="single" w:sz="18" w:space="0" w:color="000000"/>
            </w:tcBorders>
            <w:vAlign w:val="center"/>
          </w:tcPr>
          <w:p w14:paraId="29D0B60E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74E79" w14:paraId="566FBF4A" w14:textId="77777777">
        <w:tc>
          <w:tcPr>
            <w:tcW w:w="52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1E3B70" w14:textId="77777777" w:rsidR="00874E79" w:rsidRDefault="00C67A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2.5. Resumos em eventos regionais e locais</w:t>
            </w:r>
          </w:p>
        </w:tc>
        <w:tc>
          <w:tcPr>
            <w:tcW w:w="111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ADB2755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bottom w:val="single" w:sz="18" w:space="0" w:color="000000"/>
            </w:tcBorders>
            <w:vAlign w:val="center"/>
          </w:tcPr>
          <w:p w14:paraId="6480B414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tcBorders>
              <w:bottom w:val="single" w:sz="18" w:space="0" w:color="000000"/>
            </w:tcBorders>
            <w:vAlign w:val="center"/>
          </w:tcPr>
          <w:p w14:paraId="3889590E" w14:textId="77777777" w:rsidR="00874E79" w:rsidRDefault="00C6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16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82A363F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74E79" w14:paraId="5DA2D71A" w14:textId="77777777">
        <w:tc>
          <w:tcPr>
            <w:tcW w:w="852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80A60C3" w14:textId="77777777" w:rsidR="00874E79" w:rsidRDefault="00C67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(item 2)</w:t>
            </w:r>
          </w:p>
        </w:tc>
        <w:tc>
          <w:tcPr>
            <w:tcW w:w="111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12EDB60" w14:textId="77777777" w:rsidR="00874E79" w:rsidRDefault="00874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4E79" w14:paraId="4AA6CCFF" w14:textId="77777777">
        <w:tc>
          <w:tcPr>
            <w:tcW w:w="52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FFFFFF"/>
            </w:tcBorders>
            <w:vAlign w:val="center"/>
          </w:tcPr>
          <w:p w14:paraId="4B22E97F" w14:textId="77777777" w:rsidR="00874E79" w:rsidRDefault="00C67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 Atividades de orientação concluídas</w:t>
            </w:r>
          </w:p>
        </w:tc>
        <w:tc>
          <w:tcPr>
            <w:tcW w:w="4425" w:type="dxa"/>
            <w:gridSpan w:val="4"/>
            <w:tcBorders>
              <w:top w:val="single" w:sz="18" w:space="0" w:color="000000"/>
              <w:left w:val="single" w:sz="18" w:space="0" w:color="FFFFFF"/>
              <w:bottom w:val="single" w:sz="18" w:space="0" w:color="000000"/>
              <w:right w:val="single" w:sz="18" w:space="0" w:color="000000"/>
            </w:tcBorders>
            <w:vAlign w:val="center"/>
          </w:tcPr>
          <w:p w14:paraId="156479F1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4E79" w14:paraId="29C77DB4" w14:textId="77777777">
        <w:tc>
          <w:tcPr>
            <w:tcW w:w="52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C13202F" w14:textId="77777777" w:rsidR="00874E79" w:rsidRDefault="00C67A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3.1. Tese de doutorado</w:t>
            </w:r>
          </w:p>
        </w:tc>
        <w:tc>
          <w:tcPr>
            <w:tcW w:w="111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04C6AB35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18" w:space="0" w:color="000000"/>
            </w:tcBorders>
            <w:vAlign w:val="center"/>
          </w:tcPr>
          <w:p w14:paraId="54A2B4BE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18" w:space="0" w:color="000000"/>
            </w:tcBorders>
            <w:vAlign w:val="center"/>
          </w:tcPr>
          <w:p w14:paraId="00FCC87A" w14:textId="77777777" w:rsidR="00874E79" w:rsidRDefault="00C6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111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7CA38F90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74E79" w14:paraId="07E46F7F" w14:textId="77777777">
        <w:tc>
          <w:tcPr>
            <w:tcW w:w="521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52E211B" w14:textId="77777777" w:rsidR="00874E79" w:rsidRDefault="00C67A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3.3. Dissertação de mestrado</w:t>
            </w:r>
          </w:p>
        </w:tc>
        <w:tc>
          <w:tcPr>
            <w:tcW w:w="1111" w:type="dxa"/>
            <w:tcBorders>
              <w:left w:val="single" w:sz="18" w:space="0" w:color="000000"/>
            </w:tcBorders>
            <w:vAlign w:val="center"/>
          </w:tcPr>
          <w:p w14:paraId="35B8E3EC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110CA9C8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14:paraId="2DDA175A" w14:textId="77777777" w:rsidR="00874E79" w:rsidRDefault="00C6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116" w:type="dxa"/>
            <w:tcBorders>
              <w:right w:val="single" w:sz="18" w:space="0" w:color="000000"/>
            </w:tcBorders>
            <w:vAlign w:val="center"/>
          </w:tcPr>
          <w:p w14:paraId="22BEAC4B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74E79" w14:paraId="3B94BC07" w14:textId="77777777">
        <w:tc>
          <w:tcPr>
            <w:tcW w:w="521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1962218" w14:textId="77777777" w:rsidR="00874E79" w:rsidRDefault="00C67A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3.4. Monografia de graduação ou pós-graduação Latu Sensu</w:t>
            </w:r>
          </w:p>
        </w:tc>
        <w:tc>
          <w:tcPr>
            <w:tcW w:w="1111" w:type="dxa"/>
            <w:tcBorders>
              <w:left w:val="single" w:sz="18" w:space="0" w:color="000000"/>
            </w:tcBorders>
            <w:vAlign w:val="center"/>
          </w:tcPr>
          <w:p w14:paraId="57A6CD15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35167AB7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14:paraId="3A6EA163" w14:textId="77777777" w:rsidR="00874E79" w:rsidRDefault="00C6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16" w:type="dxa"/>
            <w:tcBorders>
              <w:right w:val="single" w:sz="18" w:space="0" w:color="000000"/>
            </w:tcBorders>
            <w:vAlign w:val="center"/>
          </w:tcPr>
          <w:p w14:paraId="413223D0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74E79" w14:paraId="64885D88" w14:textId="77777777">
        <w:tc>
          <w:tcPr>
            <w:tcW w:w="52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3FE2DBC" w14:textId="77777777" w:rsidR="00874E79" w:rsidRDefault="00C67A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3.5. Iniciação científica</w:t>
            </w:r>
          </w:p>
        </w:tc>
        <w:tc>
          <w:tcPr>
            <w:tcW w:w="111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592D734A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bottom w:val="single" w:sz="18" w:space="0" w:color="000000"/>
            </w:tcBorders>
            <w:vAlign w:val="center"/>
          </w:tcPr>
          <w:p w14:paraId="3FACD099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tcBorders>
              <w:bottom w:val="single" w:sz="18" w:space="0" w:color="000000"/>
            </w:tcBorders>
            <w:vAlign w:val="center"/>
          </w:tcPr>
          <w:p w14:paraId="63CB5AF1" w14:textId="77777777" w:rsidR="00874E79" w:rsidRDefault="00C6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116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B6CB5D5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74E79" w14:paraId="36FD7C98" w14:textId="77777777">
        <w:tc>
          <w:tcPr>
            <w:tcW w:w="852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E790A3D" w14:textId="77777777" w:rsidR="00874E79" w:rsidRDefault="00C67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(item 3)</w:t>
            </w:r>
          </w:p>
        </w:tc>
        <w:tc>
          <w:tcPr>
            <w:tcW w:w="111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48AAC36" w14:textId="77777777" w:rsidR="00874E79" w:rsidRDefault="00874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4E79" w14:paraId="344A0FD8" w14:textId="77777777">
        <w:tc>
          <w:tcPr>
            <w:tcW w:w="52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FFFFFF"/>
            </w:tcBorders>
            <w:vAlign w:val="center"/>
          </w:tcPr>
          <w:p w14:paraId="35A1990E" w14:textId="77777777" w:rsidR="00874E79" w:rsidRDefault="00C67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4. Autoria de Livros</w:t>
            </w:r>
          </w:p>
        </w:tc>
        <w:tc>
          <w:tcPr>
            <w:tcW w:w="4425" w:type="dxa"/>
            <w:gridSpan w:val="4"/>
            <w:tcBorders>
              <w:top w:val="single" w:sz="18" w:space="0" w:color="000000"/>
              <w:left w:val="single" w:sz="18" w:space="0" w:color="FFFFFF"/>
              <w:bottom w:val="single" w:sz="18" w:space="0" w:color="000000"/>
              <w:right w:val="single" w:sz="18" w:space="0" w:color="000000"/>
            </w:tcBorders>
            <w:vAlign w:val="center"/>
          </w:tcPr>
          <w:p w14:paraId="13796CA7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4E79" w14:paraId="251096D7" w14:textId="77777777">
        <w:tc>
          <w:tcPr>
            <w:tcW w:w="52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84EAEC2" w14:textId="77777777" w:rsidR="00874E79" w:rsidRDefault="00C67A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4.1. Livros científicos internacionais</w:t>
            </w:r>
          </w:p>
        </w:tc>
        <w:tc>
          <w:tcPr>
            <w:tcW w:w="111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1D93016D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18" w:space="0" w:color="000000"/>
            </w:tcBorders>
            <w:vAlign w:val="center"/>
          </w:tcPr>
          <w:p w14:paraId="2BAA67E0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18" w:space="0" w:color="000000"/>
            </w:tcBorders>
            <w:vAlign w:val="center"/>
          </w:tcPr>
          <w:p w14:paraId="435FB578" w14:textId="77777777" w:rsidR="00874E79" w:rsidRDefault="00C6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11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49C1A62B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4E79" w14:paraId="35999F5D" w14:textId="77777777">
        <w:tc>
          <w:tcPr>
            <w:tcW w:w="521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8777A12" w14:textId="77777777" w:rsidR="00874E79" w:rsidRDefault="00C67A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4.2. Livros científicos nacionais</w:t>
            </w:r>
          </w:p>
        </w:tc>
        <w:tc>
          <w:tcPr>
            <w:tcW w:w="1111" w:type="dxa"/>
            <w:tcBorders>
              <w:left w:val="single" w:sz="18" w:space="0" w:color="000000"/>
            </w:tcBorders>
            <w:vAlign w:val="center"/>
          </w:tcPr>
          <w:p w14:paraId="6A92AE59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183773D0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2262A01F" w14:textId="77777777" w:rsidR="00874E79" w:rsidRDefault="00C6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116" w:type="dxa"/>
            <w:tcBorders>
              <w:right w:val="single" w:sz="18" w:space="0" w:color="000000"/>
            </w:tcBorders>
            <w:vAlign w:val="center"/>
          </w:tcPr>
          <w:p w14:paraId="3CA58986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4E79" w14:paraId="34FCB6C3" w14:textId="77777777">
        <w:tc>
          <w:tcPr>
            <w:tcW w:w="521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18389C6" w14:textId="77777777" w:rsidR="00874E79" w:rsidRDefault="00C67A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4.3. Capítulo de livros científicos internacionais</w:t>
            </w:r>
          </w:p>
        </w:tc>
        <w:tc>
          <w:tcPr>
            <w:tcW w:w="1111" w:type="dxa"/>
            <w:tcBorders>
              <w:left w:val="single" w:sz="18" w:space="0" w:color="000000"/>
            </w:tcBorders>
            <w:vAlign w:val="center"/>
          </w:tcPr>
          <w:p w14:paraId="0E496CB7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31DC5EA8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6E281304" w14:textId="77777777" w:rsidR="00874E79" w:rsidRDefault="00C6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116" w:type="dxa"/>
            <w:tcBorders>
              <w:right w:val="single" w:sz="18" w:space="0" w:color="000000"/>
            </w:tcBorders>
            <w:vAlign w:val="center"/>
          </w:tcPr>
          <w:p w14:paraId="126E854E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4E79" w14:paraId="5B953493" w14:textId="77777777">
        <w:tc>
          <w:tcPr>
            <w:tcW w:w="52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DFC1DDF" w14:textId="77777777" w:rsidR="00874E79" w:rsidRDefault="00C67A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4.4. Capítulo de livros científicos nacionais</w:t>
            </w:r>
          </w:p>
        </w:tc>
        <w:tc>
          <w:tcPr>
            <w:tcW w:w="111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C12D558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single" w:sz="18" w:space="0" w:color="000000"/>
            </w:tcBorders>
            <w:vAlign w:val="center"/>
          </w:tcPr>
          <w:p w14:paraId="698F68EF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18" w:space="0" w:color="000000"/>
            </w:tcBorders>
            <w:vAlign w:val="center"/>
          </w:tcPr>
          <w:p w14:paraId="3DB97C1B" w14:textId="77777777" w:rsidR="00874E79" w:rsidRDefault="00C6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116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FDAE523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4E79" w14:paraId="6E20E299" w14:textId="77777777">
        <w:tc>
          <w:tcPr>
            <w:tcW w:w="852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60EC279" w14:textId="77777777" w:rsidR="00874E79" w:rsidRDefault="00C67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(item 4)</w:t>
            </w:r>
          </w:p>
        </w:tc>
        <w:tc>
          <w:tcPr>
            <w:tcW w:w="111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F4751FA" w14:textId="77777777" w:rsidR="00874E79" w:rsidRDefault="00874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4E79" w14:paraId="29414BD0" w14:textId="77777777">
        <w:tc>
          <w:tcPr>
            <w:tcW w:w="52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FFFFFF"/>
            </w:tcBorders>
            <w:vAlign w:val="center"/>
          </w:tcPr>
          <w:p w14:paraId="7EA1EE4E" w14:textId="77777777" w:rsidR="00874E79" w:rsidRDefault="00C67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5. Participação em bancas examinadoras </w:t>
            </w:r>
          </w:p>
        </w:tc>
        <w:tc>
          <w:tcPr>
            <w:tcW w:w="4425" w:type="dxa"/>
            <w:gridSpan w:val="4"/>
            <w:tcBorders>
              <w:top w:val="single" w:sz="18" w:space="0" w:color="000000"/>
              <w:left w:val="single" w:sz="18" w:space="0" w:color="FFFFFF"/>
              <w:bottom w:val="single" w:sz="18" w:space="0" w:color="000000"/>
              <w:right w:val="single" w:sz="18" w:space="0" w:color="000000"/>
            </w:tcBorders>
            <w:vAlign w:val="center"/>
          </w:tcPr>
          <w:p w14:paraId="254027BD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4E79" w14:paraId="3F277BA7" w14:textId="77777777">
        <w:tc>
          <w:tcPr>
            <w:tcW w:w="52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9062F59" w14:textId="77777777" w:rsidR="00874E79" w:rsidRDefault="00C67A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 Doutorado</w:t>
            </w:r>
          </w:p>
        </w:tc>
        <w:tc>
          <w:tcPr>
            <w:tcW w:w="111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0D53396F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18" w:space="0" w:color="000000"/>
            </w:tcBorders>
            <w:vAlign w:val="center"/>
          </w:tcPr>
          <w:p w14:paraId="4CCF1178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18" w:space="0" w:color="000000"/>
            </w:tcBorders>
            <w:vAlign w:val="center"/>
          </w:tcPr>
          <w:p w14:paraId="3EDE00A3" w14:textId="77777777" w:rsidR="00874E79" w:rsidRDefault="00C6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1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65CB3119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4E79" w14:paraId="4A996916" w14:textId="77777777">
        <w:tc>
          <w:tcPr>
            <w:tcW w:w="521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8BF7AE6" w14:textId="77777777" w:rsidR="00874E79" w:rsidRDefault="00C67A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5.2. Mestrado</w:t>
            </w:r>
          </w:p>
        </w:tc>
        <w:tc>
          <w:tcPr>
            <w:tcW w:w="1111" w:type="dxa"/>
            <w:tcBorders>
              <w:left w:val="single" w:sz="18" w:space="0" w:color="000000"/>
            </w:tcBorders>
            <w:vAlign w:val="center"/>
          </w:tcPr>
          <w:p w14:paraId="14DAC377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27897403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5F347160" w14:textId="77777777" w:rsidR="00874E79" w:rsidRDefault="00C6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16" w:type="dxa"/>
            <w:tcBorders>
              <w:right w:val="single" w:sz="18" w:space="0" w:color="000000"/>
            </w:tcBorders>
            <w:vAlign w:val="center"/>
          </w:tcPr>
          <w:p w14:paraId="79EE6B5B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4E79" w14:paraId="0560C760" w14:textId="77777777">
        <w:tc>
          <w:tcPr>
            <w:tcW w:w="52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A614189" w14:textId="77777777" w:rsidR="00874E79" w:rsidRDefault="00C67A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5.2. Monografia</w:t>
            </w:r>
          </w:p>
        </w:tc>
        <w:tc>
          <w:tcPr>
            <w:tcW w:w="111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01C2F17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single" w:sz="18" w:space="0" w:color="000000"/>
            </w:tcBorders>
            <w:vAlign w:val="center"/>
          </w:tcPr>
          <w:p w14:paraId="544744D2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18" w:space="0" w:color="000000"/>
            </w:tcBorders>
            <w:vAlign w:val="center"/>
          </w:tcPr>
          <w:p w14:paraId="4D28005C" w14:textId="77777777" w:rsidR="00874E79" w:rsidRDefault="00C6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12A2AA02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4E79" w14:paraId="6D3744C1" w14:textId="77777777">
        <w:tc>
          <w:tcPr>
            <w:tcW w:w="852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CCD6DA3" w14:textId="77777777" w:rsidR="00874E79" w:rsidRDefault="00C67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(item 5)</w:t>
            </w:r>
          </w:p>
        </w:tc>
        <w:tc>
          <w:tcPr>
            <w:tcW w:w="111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FF3F629" w14:textId="77777777" w:rsidR="00874E79" w:rsidRDefault="00874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4E79" w14:paraId="584A6A34" w14:textId="77777777">
        <w:trPr>
          <w:trHeight w:val="465"/>
        </w:trPr>
        <w:tc>
          <w:tcPr>
            <w:tcW w:w="52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FFFFFF"/>
            </w:tcBorders>
            <w:vAlign w:val="center"/>
          </w:tcPr>
          <w:p w14:paraId="7C55935A" w14:textId="77777777" w:rsidR="00874E79" w:rsidRDefault="00C67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6. Projetos de pesquisa aprovados por órgão de fomento (concluídos ou em andamento)</w:t>
            </w:r>
          </w:p>
        </w:tc>
        <w:tc>
          <w:tcPr>
            <w:tcW w:w="4425" w:type="dxa"/>
            <w:gridSpan w:val="4"/>
            <w:tcBorders>
              <w:top w:val="single" w:sz="18" w:space="0" w:color="000000"/>
              <w:left w:val="single" w:sz="18" w:space="0" w:color="FFFFFF"/>
              <w:bottom w:val="single" w:sz="18" w:space="0" w:color="000000"/>
              <w:right w:val="single" w:sz="18" w:space="0" w:color="000000"/>
            </w:tcBorders>
            <w:vAlign w:val="center"/>
          </w:tcPr>
          <w:p w14:paraId="7A02CB9E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4E79" w14:paraId="4D25013F" w14:textId="77777777">
        <w:tc>
          <w:tcPr>
            <w:tcW w:w="521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9D925D5" w14:textId="77777777" w:rsidR="00874E79" w:rsidRDefault="00C67A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 Coordenador</w:t>
            </w:r>
          </w:p>
        </w:tc>
        <w:tc>
          <w:tcPr>
            <w:tcW w:w="1111" w:type="dxa"/>
            <w:tcBorders>
              <w:left w:val="single" w:sz="18" w:space="0" w:color="000000"/>
            </w:tcBorders>
            <w:vAlign w:val="center"/>
          </w:tcPr>
          <w:p w14:paraId="5A8D2728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74240E02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263A52D2" w14:textId="77777777" w:rsidR="00874E79" w:rsidRDefault="00C6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116" w:type="dxa"/>
            <w:tcBorders>
              <w:right w:val="single" w:sz="18" w:space="0" w:color="000000"/>
            </w:tcBorders>
            <w:vAlign w:val="center"/>
          </w:tcPr>
          <w:p w14:paraId="268811F1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4E79" w14:paraId="7CFA8D4F" w14:textId="77777777">
        <w:tc>
          <w:tcPr>
            <w:tcW w:w="52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FADBEA8" w14:textId="77777777" w:rsidR="00874E79" w:rsidRDefault="00C67A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6.2. Participante</w:t>
            </w:r>
          </w:p>
        </w:tc>
        <w:tc>
          <w:tcPr>
            <w:tcW w:w="111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6777F4AB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single" w:sz="18" w:space="0" w:color="000000"/>
            </w:tcBorders>
            <w:vAlign w:val="center"/>
          </w:tcPr>
          <w:p w14:paraId="7FF22274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18" w:space="0" w:color="000000"/>
            </w:tcBorders>
            <w:vAlign w:val="center"/>
          </w:tcPr>
          <w:p w14:paraId="0720B049" w14:textId="77777777" w:rsidR="00874E79" w:rsidRDefault="00C6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16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C17829E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4E79" w14:paraId="61BF6D25" w14:textId="77777777">
        <w:tc>
          <w:tcPr>
            <w:tcW w:w="852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30C0C75" w14:textId="77777777" w:rsidR="00874E79" w:rsidRDefault="00C67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(item 6)</w:t>
            </w:r>
          </w:p>
        </w:tc>
        <w:tc>
          <w:tcPr>
            <w:tcW w:w="111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046A89C" w14:textId="77777777" w:rsidR="00874E79" w:rsidRDefault="00874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4E79" w14:paraId="75772388" w14:textId="77777777">
        <w:tc>
          <w:tcPr>
            <w:tcW w:w="52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FFFFFF"/>
            </w:tcBorders>
            <w:vAlign w:val="center"/>
          </w:tcPr>
          <w:p w14:paraId="07CB03AE" w14:textId="77777777" w:rsidR="00874E79" w:rsidRDefault="00C67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7. Patentes</w:t>
            </w:r>
          </w:p>
        </w:tc>
        <w:tc>
          <w:tcPr>
            <w:tcW w:w="4425" w:type="dxa"/>
            <w:gridSpan w:val="4"/>
            <w:tcBorders>
              <w:top w:val="single" w:sz="18" w:space="0" w:color="000000"/>
              <w:left w:val="single" w:sz="18" w:space="0" w:color="FFFFFF"/>
              <w:bottom w:val="single" w:sz="18" w:space="0" w:color="000000"/>
              <w:right w:val="single" w:sz="18" w:space="0" w:color="000000"/>
            </w:tcBorders>
            <w:vAlign w:val="center"/>
          </w:tcPr>
          <w:p w14:paraId="1258D885" w14:textId="77777777" w:rsidR="00874E79" w:rsidRDefault="00874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4E79" w14:paraId="17B6616E" w14:textId="77777777">
        <w:tc>
          <w:tcPr>
            <w:tcW w:w="52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69B019A" w14:textId="77777777" w:rsidR="00874E79" w:rsidRDefault="00C67A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 Pedido de patentes internacionais requerido</w:t>
            </w:r>
          </w:p>
        </w:tc>
        <w:tc>
          <w:tcPr>
            <w:tcW w:w="111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3399720C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18" w:space="0" w:color="000000"/>
            </w:tcBorders>
            <w:vAlign w:val="center"/>
          </w:tcPr>
          <w:p w14:paraId="20B90F00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18" w:space="0" w:color="000000"/>
            </w:tcBorders>
            <w:vAlign w:val="center"/>
          </w:tcPr>
          <w:p w14:paraId="76814844" w14:textId="77777777" w:rsidR="00874E79" w:rsidRDefault="00C6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11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58BE4DAA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4E79" w14:paraId="576F51E8" w14:textId="77777777">
        <w:tc>
          <w:tcPr>
            <w:tcW w:w="521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AC4774D" w14:textId="77777777" w:rsidR="00874E79" w:rsidRDefault="00C67A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7.2. Pedido de patentes nacionais requerido</w:t>
            </w:r>
          </w:p>
        </w:tc>
        <w:tc>
          <w:tcPr>
            <w:tcW w:w="1111" w:type="dxa"/>
            <w:tcBorders>
              <w:left w:val="single" w:sz="18" w:space="0" w:color="000000"/>
            </w:tcBorders>
            <w:vAlign w:val="center"/>
          </w:tcPr>
          <w:p w14:paraId="6E21A39B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1B8E5AF6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3F444757" w14:textId="77777777" w:rsidR="00874E79" w:rsidRDefault="00C6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116" w:type="dxa"/>
            <w:tcBorders>
              <w:right w:val="single" w:sz="18" w:space="0" w:color="000000"/>
            </w:tcBorders>
            <w:vAlign w:val="center"/>
          </w:tcPr>
          <w:p w14:paraId="3971A262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4E79" w14:paraId="6B3CEA23" w14:textId="77777777">
        <w:tc>
          <w:tcPr>
            <w:tcW w:w="521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4A615FC" w14:textId="77777777" w:rsidR="00874E79" w:rsidRDefault="00C67A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7.3. Patente internacional concedida</w:t>
            </w:r>
          </w:p>
        </w:tc>
        <w:tc>
          <w:tcPr>
            <w:tcW w:w="1111" w:type="dxa"/>
            <w:tcBorders>
              <w:left w:val="single" w:sz="18" w:space="0" w:color="000000"/>
            </w:tcBorders>
            <w:vAlign w:val="center"/>
          </w:tcPr>
          <w:p w14:paraId="52A6432E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F6C255C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02E2189C" w14:textId="77777777" w:rsidR="00874E79" w:rsidRDefault="00C6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116" w:type="dxa"/>
            <w:tcBorders>
              <w:right w:val="single" w:sz="18" w:space="0" w:color="000000"/>
            </w:tcBorders>
            <w:vAlign w:val="center"/>
          </w:tcPr>
          <w:p w14:paraId="36D6D883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4E79" w14:paraId="05EF0E5B" w14:textId="77777777">
        <w:tc>
          <w:tcPr>
            <w:tcW w:w="52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AEF3BAD" w14:textId="77777777" w:rsidR="00874E79" w:rsidRDefault="00C67A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7.4. Patente nacional concedida</w:t>
            </w:r>
          </w:p>
        </w:tc>
        <w:tc>
          <w:tcPr>
            <w:tcW w:w="111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66D1122B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single" w:sz="18" w:space="0" w:color="000000"/>
            </w:tcBorders>
            <w:vAlign w:val="center"/>
          </w:tcPr>
          <w:p w14:paraId="7DB2EFE8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18" w:space="0" w:color="000000"/>
            </w:tcBorders>
            <w:vAlign w:val="center"/>
          </w:tcPr>
          <w:p w14:paraId="54AA93E3" w14:textId="77777777" w:rsidR="00874E79" w:rsidRDefault="00C6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116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EF84801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4E79" w14:paraId="6C458EA9" w14:textId="77777777">
        <w:tc>
          <w:tcPr>
            <w:tcW w:w="852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F06712E" w14:textId="77777777" w:rsidR="00874E79" w:rsidRDefault="00C67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(item 7)</w:t>
            </w:r>
          </w:p>
        </w:tc>
        <w:tc>
          <w:tcPr>
            <w:tcW w:w="111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530CD6C" w14:textId="77777777" w:rsidR="00874E79" w:rsidRDefault="00874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4E79" w14:paraId="732E89CB" w14:textId="77777777">
        <w:tc>
          <w:tcPr>
            <w:tcW w:w="852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37ECEEC" w14:textId="77777777" w:rsidR="00874E79" w:rsidRDefault="00C67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Pontuação Total</w:t>
            </w:r>
          </w:p>
        </w:tc>
        <w:tc>
          <w:tcPr>
            <w:tcW w:w="111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2D5125E" w14:textId="77777777" w:rsidR="00874E79" w:rsidRDefault="0087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B693571" w14:textId="77777777" w:rsidR="00874E79" w:rsidRDefault="00C67A8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u w:val="single"/>
        </w:rPr>
        <w:t>Observações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: * Os periódicos não classificados pelo sistema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Qualis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, porém com ISSN, serão considerados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Qualis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C.</w:t>
      </w:r>
    </w:p>
    <w:p w14:paraId="6E342443" w14:textId="77777777" w:rsidR="00874E79" w:rsidRDefault="00C67A88">
      <w:pPr>
        <w:spacing w:after="0" w:line="240" w:lineRule="auto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>Padrão Plataforma Lattes – CNPq - Produção científica dos últimos 3 (três) anos, mais o ano em curso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sectPr w:rsidR="00874E79">
      <w:headerReference w:type="default" r:id="rId6"/>
      <w:footerReference w:type="default" r:id="rId7"/>
      <w:pgSz w:w="11906" w:h="16838"/>
      <w:pgMar w:top="127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6F05C" w14:textId="77777777" w:rsidR="00D67423" w:rsidRDefault="00D67423">
      <w:pPr>
        <w:spacing w:after="0" w:line="240" w:lineRule="auto"/>
      </w:pPr>
      <w:r>
        <w:separator/>
      </w:r>
    </w:p>
  </w:endnote>
  <w:endnote w:type="continuationSeparator" w:id="0">
    <w:p w14:paraId="6381CEC3" w14:textId="77777777" w:rsidR="00D67423" w:rsidRDefault="00D6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E3422" w14:textId="033B5507" w:rsidR="00874E79" w:rsidRDefault="00C67A88">
    <w:pPr>
      <w:spacing w:line="220" w:lineRule="auto"/>
      <w:ind w:left="20" w:right="-30"/>
      <w:jc w:val="center"/>
      <w:rPr>
        <w:color w:val="000000"/>
      </w:rPr>
    </w:pPr>
    <w:r>
      <w:rPr>
        <w:rFonts w:ascii="Times New Roman" w:eastAsia="Times New Roman" w:hAnsi="Times New Roman" w:cs="Times New Roman"/>
        <w:sz w:val="16"/>
        <w:szCs w:val="16"/>
      </w:rPr>
      <w:t>Programa Institucional de Bolsas de Iniciação Científica - Edital 01/202</w:t>
    </w:r>
    <w:r w:rsidR="00F10AFA">
      <w:rPr>
        <w:rFonts w:ascii="Times New Roman" w:eastAsia="Times New Roman" w:hAnsi="Times New Roman" w:cs="Times New Roman"/>
        <w:sz w:val="16"/>
        <w:szCs w:val="16"/>
      </w:rPr>
      <w:t>2</w:t>
    </w:r>
  </w:p>
  <w:p w14:paraId="6E82D98F" w14:textId="77777777" w:rsidR="00874E79" w:rsidRDefault="00874E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E18B5" w14:textId="77777777" w:rsidR="00D67423" w:rsidRDefault="00D67423">
      <w:pPr>
        <w:spacing w:after="0" w:line="240" w:lineRule="auto"/>
      </w:pPr>
      <w:r>
        <w:separator/>
      </w:r>
    </w:p>
  </w:footnote>
  <w:footnote w:type="continuationSeparator" w:id="0">
    <w:p w14:paraId="7E53BC64" w14:textId="77777777" w:rsidR="00D67423" w:rsidRDefault="00D67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B0A31" w14:textId="77777777" w:rsidR="00874E79" w:rsidRDefault="00C67A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504028EE" wp14:editId="4B2B644B">
          <wp:simplePos x="0" y="0"/>
          <wp:positionH relativeFrom="margin">
            <wp:align>center</wp:align>
          </wp:positionH>
          <wp:positionV relativeFrom="paragraph">
            <wp:posOffset>-53956</wp:posOffset>
          </wp:positionV>
          <wp:extent cx="1119174" cy="413008"/>
          <wp:effectExtent l="0" t="0" r="5080" b="0"/>
          <wp:wrapNone/>
          <wp:docPr id="1" name="image1.png" descr="Resultado de imagem para uni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esultado de imagem para unit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9174" cy="4130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0DAD442" w14:textId="77777777" w:rsidR="00F10AFA" w:rsidRDefault="00F10A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</w:rPr>
    </w:pPr>
  </w:p>
  <w:p w14:paraId="6812F31C" w14:textId="5AB36FF4" w:rsidR="00874E79" w:rsidRPr="00F10AFA" w:rsidRDefault="00C67A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</w:rPr>
    </w:pPr>
    <w:proofErr w:type="spellStart"/>
    <w:r w:rsidRPr="00F10AFA">
      <w:rPr>
        <w:rFonts w:ascii="Times New Roman" w:eastAsia="Times New Roman" w:hAnsi="Times New Roman" w:cs="Times New Roman"/>
        <w:color w:val="000000"/>
        <w:sz w:val="20"/>
      </w:rPr>
      <w:t>Pró-Reitoria</w:t>
    </w:r>
    <w:proofErr w:type="spellEnd"/>
    <w:r w:rsidRPr="00F10AFA">
      <w:rPr>
        <w:rFonts w:ascii="Times New Roman" w:eastAsia="Times New Roman" w:hAnsi="Times New Roman" w:cs="Times New Roman"/>
        <w:color w:val="000000"/>
        <w:sz w:val="20"/>
      </w:rPr>
      <w:t xml:space="preserve"> de Pesquisa, Pós-Graduação e Extensão </w:t>
    </w:r>
  </w:p>
  <w:p w14:paraId="3A0555EF" w14:textId="77777777" w:rsidR="00874E79" w:rsidRPr="00F10AFA" w:rsidRDefault="00C67A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</w:rPr>
    </w:pPr>
    <w:r w:rsidRPr="00F10AFA">
      <w:rPr>
        <w:rFonts w:ascii="Times New Roman" w:eastAsia="Times New Roman" w:hAnsi="Times New Roman" w:cs="Times New Roman"/>
        <w:color w:val="000000"/>
        <w:sz w:val="20"/>
      </w:rPr>
      <w:t>Programa de Bolsas de Iniciação Científica – PROBIC – UNIT/AL</w:t>
    </w:r>
  </w:p>
  <w:p w14:paraId="79BE86B7" w14:textId="77777777" w:rsidR="00874E79" w:rsidRPr="00F10AFA" w:rsidRDefault="00C67A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</w:rPr>
    </w:pPr>
    <w:r w:rsidRPr="00F10AFA">
      <w:rPr>
        <w:rFonts w:ascii="Times New Roman" w:eastAsia="Times New Roman" w:hAnsi="Times New Roman" w:cs="Times New Roman"/>
        <w:color w:val="000000"/>
        <w:sz w:val="20"/>
      </w:rPr>
      <w:t>Programa de Bolsas de Iniciação Científica Tecnológica – PROBITI – UNIT/AL</w:t>
    </w:r>
  </w:p>
  <w:p w14:paraId="1D4312F8" w14:textId="77777777" w:rsidR="00874E79" w:rsidRPr="00F10AFA" w:rsidRDefault="00C67A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</w:rPr>
    </w:pPr>
    <w:r w:rsidRPr="00F10AFA">
      <w:rPr>
        <w:rFonts w:ascii="Times New Roman" w:eastAsia="Times New Roman" w:hAnsi="Times New Roman" w:cs="Times New Roman"/>
        <w:color w:val="000000"/>
        <w:sz w:val="20"/>
      </w:rPr>
      <w:t>Programa Voluntário de Iniciação Científica – PROVIC – UNIT/AL</w:t>
    </w:r>
  </w:p>
  <w:p w14:paraId="313B6A91" w14:textId="4B5249F4" w:rsidR="00874E79" w:rsidRPr="00F10AFA" w:rsidRDefault="00C67A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</w:rPr>
    </w:pPr>
    <w:r w:rsidRPr="00F10AFA">
      <w:rPr>
        <w:rFonts w:ascii="Times New Roman" w:eastAsia="Times New Roman" w:hAnsi="Times New Roman" w:cs="Times New Roman"/>
        <w:color w:val="000000"/>
        <w:sz w:val="20"/>
      </w:rPr>
      <w:t>Programa Institucional de Bolsas de Iniciação Científica – PIBIC/FAPEAL</w:t>
    </w:r>
  </w:p>
  <w:p w14:paraId="3EA30ABA" w14:textId="13E18107" w:rsidR="00997D1F" w:rsidRPr="00F10AFA" w:rsidRDefault="00997D1F" w:rsidP="00997D1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</w:rPr>
    </w:pPr>
    <w:r w:rsidRPr="00F10AFA">
      <w:rPr>
        <w:rFonts w:ascii="Times New Roman" w:eastAsia="Times New Roman" w:hAnsi="Times New Roman" w:cs="Times New Roman"/>
        <w:color w:val="000000"/>
        <w:sz w:val="20"/>
      </w:rPr>
      <w:t xml:space="preserve">Programa Voluntário de </w:t>
    </w:r>
    <w:proofErr w:type="gramStart"/>
    <w:r w:rsidRPr="00F10AFA">
      <w:rPr>
        <w:rFonts w:ascii="Times New Roman" w:eastAsia="Times New Roman" w:hAnsi="Times New Roman" w:cs="Times New Roman"/>
        <w:color w:val="000000"/>
        <w:sz w:val="20"/>
      </w:rPr>
      <w:t>Iniciação  Tecnológica</w:t>
    </w:r>
    <w:proofErr w:type="gramEnd"/>
    <w:r w:rsidRPr="00F10AFA">
      <w:rPr>
        <w:rFonts w:ascii="Times New Roman" w:eastAsia="Times New Roman" w:hAnsi="Times New Roman" w:cs="Times New Roman"/>
        <w:color w:val="000000"/>
        <w:sz w:val="20"/>
      </w:rPr>
      <w:t xml:space="preserve"> e Inovação – PROVITI – UNIT/AL</w:t>
    </w:r>
  </w:p>
  <w:p w14:paraId="2EEBFE18" w14:textId="77777777" w:rsidR="00997D1F" w:rsidRDefault="00997D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79"/>
    <w:rsid w:val="00464611"/>
    <w:rsid w:val="00874E79"/>
    <w:rsid w:val="00997D1F"/>
    <w:rsid w:val="00C67A88"/>
    <w:rsid w:val="00D67423"/>
    <w:rsid w:val="00F1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615A"/>
  <w15:docId w15:val="{62FF09A1-010D-426B-B184-C4F05CD6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7D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7D1F"/>
  </w:style>
  <w:style w:type="paragraph" w:styleId="Rodap">
    <w:name w:val="footer"/>
    <w:basedOn w:val="Normal"/>
    <w:link w:val="RodapChar"/>
    <w:uiPriority w:val="99"/>
    <w:unhideWhenUsed/>
    <w:rsid w:val="00997D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7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 Mendes</dc:creator>
  <cp:lastModifiedBy>Giovanna Camparis Lessi</cp:lastModifiedBy>
  <cp:revision>4</cp:revision>
  <dcterms:created xsi:type="dcterms:W3CDTF">2021-05-24T13:54:00Z</dcterms:created>
  <dcterms:modified xsi:type="dcterms:W3CDTF">2022-04-11T21:54:00Z</dcterms:modified>
</cp:coreProperties>
</file>